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CF" w:rsidRPr="00EF7BF0" w:rsidRDefault="00EC20EF" w:rsidP="00EC20EF">
      <w:pPr>
        <w:ind w:left="0"/>
        <w:jc w:val="center"/>
        <w:rPr>
          <w:b/>
        </w:rPr>
      </w:pPr>
      <w:r w:rsidRPr="00EF7BF0">
        <w:rPr>
          <w:b/>
        </w:rPr>
        <w:t>ОТЧЕТ</w:t>
      </w:r>
    </w:p>
    <w:p w:rsidR="00EC20EF" w:rsidRDefault="00EC20EF" w:rsidP="00EC20EF">
      <w:pPr>
        <w:ind w:left="0"/>
        <w:jc w:val="center"/>
      </w:pPr>
      <w:r>
        <w:t xml:space="preserve">директора Дятловского РУП ЖКХ Луня С.М. перед </w:t>
      </w:r>
    </w:p>
    <w:p w:rsidR="00EC20EF" w:rsidRDefault="00EC20EF" w:rsidP="00EC20EF">
      <w:pPr>
        <w:ind w:left="0"/>
        <w:jc w:val="center"/>
      </w:pPr>
      <w:r>
        <w:t>коллективом организации</w:t>
      </w:r>
      <w:r w:rsidR="00C739E6">
        <w:t xml:space="preserve"> 13.02.2018 г.</w:t>
      </w:r>
    </w:p>
    <w:p w:rsidR="00EC20EF" w:rsidRDefault="00EC20EF" w:rsidP="00EC20EF">
      <w:pPr>
        <w:ind w:left="0"/>
        <w:jc w:val="left"/>
      </w:pPr>
    </w:p>
    <w:p w:rsidR="00EC20EF" w:rsidRDefault="00EC20EF" w:rsidP="00EC20EF">
      <w:pPr>
        <w:ind w:left="0"/>
        <w:jc w:val="left"/>
      </w:pPr>
      <w:r w:rsidRPr="00EF7BF0">
        <w:rPr>
          <w:b/>
        </w:rPr>
        <w:t>Тема отчета:</w:t>
      </w:r>
      <w:r>
        <w:t xml:space="preserve"> итоги работы коллектива за 2017 год, задачи на 2018 год.</w:t>
      </w:r>
    </w:p>
    <w:p w:rsidR="00EC20EF" w:rsidRDefault="00EC20EF" w:rsidP="00EC20EF">
      <w:pPr>
        <w:ind w:left="0"/>
        <w:jc w:val="left"/>
      </w:pPr>
    </w:p>
    <w:p w:rsidR="00EC20EF" w:rsidRDefault="00EC20EF" w:rsidP="00EC20EF">
      <w:pPr>
        <w:ind w:left="0"/>
      </w:pPr>
      <w:r>
        <w:tab/>
        <w:t xml:space="preserve">Подведены итоги работы участков ЖРЭУ за 2018 год. В </w:t>
      </w:r>
      <w:r w:rsidR="00EF7BF0">
        <w:t>лучшую</w:t>
      </w:r>
      <w:r>
        <w:t xml:space="preserve"> сторону отмечен ЖРЭУ </w:t>
      </w:r>
      <w:proofErr w:type="spellStart"/>
      <w:r>
        <w:t>г.п</w:t>
      </w:r>
      <w:proofErr w:type="spellEnd"/>
      <w:r>
        <w:t>. Козловщина начальник участка Терешко В.В.</w:t>
      </w:r>
      <w:r>
        <w:tab/>
        <w:t>Проанализирована работа участка ВиК. Основная задача – найти воду уходящую мимо водомерных счетчиков, установленных в квартирах и домах потребителей.</w:t>
      </w:r>
    </w:p>
    <w:p w:rsidR="00EC20EF" w:rsidRDefault="00EC20EF" w:rsidP="00EC20EF">
      <w:pPr>
        <w:ind w:left="0"/>
      </w:pPr>
      <w:r>
        <w:tab/>
        <w:t>Серьезно затронут вопрос</w:t>
      </w:r>
      <w:r w:rsidR="00EF7BF0">
        <w:t xml:space="preserve"> неплатежей за жилье. Имеются случаи задолженности за коммерческое жилье</w:t>
      </w:r>
      <w:bookmarkStart w:id="0" w:name="_GoBack"/>
      <w:bookmarkEnd w:id="0"/>
      <w:r w:rsidR="00EF7BF0">
        <w:t>.</w:t>
      </w:r>
    </w:p>
    <w:p w:rsidR="00EF7BF0" w:rsidRDefault="00EF7BF0" w:rsidP="00EC20EF">
      <w:pPr>
        <w:ind w:left="0"/>
      </w:pPr>
      <w:r w:rsidRPr="00EF7BF0">
        <w:rPr>
          <w:b/>
        </w:rPr>
        <w:t>Поставлена задача:</w:t>
      </w:r>
      <w:r>
        <w:rPr>
          <w:b/>
        </w:rPr>
        <w:t xml:space="preserve"> </w:t>
      </w:r>
      <w:r>
        <w:t>в течении 1-2 квартала 2018 года провести ревизию жилфонда и злостных неплательщиков через суд выселить из занимаемого жилья.</w:t>
      </w:r>
      <w:r>
        <w:tab/>
      </w:r>
    </w:p>
    <w:p w:rsidR="00EF7BF0" w:rsidRDefault="00EF7BF0" w:rsidP="00EC20EF">
      <w:pPr>
        <w:ind w:left="0"/>
      </w:pPr>
      <w:r>
        <w:tab/>
        <w:t>Рассмотрены вопросы благоустройства дворовых территорий, капитального ремонта жилья и другие организационные вопросы.</w:t>
      </w:r>
    </w:p>
    <w:p w:rsidR="00EF7BF0" w:rsidRPr="00EF7BF0" w:rsidRDefault="00EF7BF0" w:rsidP="00EC20EF">
      <w:pPr>
        <w:ind w:left="0"/>
      </w:pPr>
    </w:p>
    <w:p w:rsidR="00EC20EF" w:rsidRPr="00EF7BF0" w:rsidRDefault="00EC20EF" w:rsidP="00EC20EF">
      <w:pPr>
        <w:ind w:left="0"/>
        <w:rPr>
          <w:b/>
        </w:rPr>
      </w:pPr>
      <w:r w:rsidRPr="00EF7BF0">
        <w:rPr>
          <w:b/>
        </w:rPr>
        <w:tab/>
      </w:r>
    </w:p>
    <w:sectPr w:rsidR="00EC20EF" w:rsidRPr="00EF7BF0" w:rsidSect="00E7408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F"/>
    <w:rsid w:val="00A665CF"/>
    <w:rsid w:val="00C739E6"/>
    <w:rsid w:val="00E7408F"/>
    <w:rsid w:val="00EC20EF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CA8A"/>
  <w15:chartTrackingRefBased/>
  <w15:docId w15:val="{9608E83F-3F49-459B-9A67-F3C98B2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2018-02-16T06:56:00Z</dcterms:created>
  <dcterms:modified xsi:type="dcterms:W3CDTF">2018-02-16T06:56:00Z</dcterms:modified>
</cp:coreProperties>
</file>